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67" w:rsidRPr="00D12530" w:rsidRDefault="008A1F67" w:rsidP="008A1F67">
      <w:pPr>
        <w:jc w:val="center"/>
        <w:rPr>
          <w:b/>
          <w:sz w:val="28"/>
          <w:szCs w:val="28"/>
        </w:rPr>
      </w:pPr>
      <w:r w:rsidRPr="00D12530">
        <w:rPr>
          <w:b/>
          <w:sz w:val="28"/>
          <w:szCs w:val="28"/>
        </w:rPr>
        <w:t>Красноярский край</w:t>
      </w:r>
    </w:p>
    <w:p w:rsidR="008A1F67" w:rsidRPr="007979B9" w:rsidRDefault="008A1F67" w:rsidP="008A1F67">
      <w:pPr>
        <w:jc w:val="center"/>
        <w:rPr>
          <w:b/>
        </w:rPr>
      </w:pPr>
      <w:r w:rsidRPr="00D12530">
        <w:rPr>
          <w:b/>
          <w:sz w:val="28"/>
          <w:szCs w:val="28"/>
        </w:rPr>
        <w:t>Березовский район</w:t>
      </w:r>
    </w:p>
    <w:p w:rsidR="008A1F67" w:rsidRPr="00EB54D2" w:rsidRDefault="008A1F67" w:rsidP="008A1F67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8A1F67" w:rsidRPr="00EB54D2" w:rsidRDefault="008A1F67" w:rsidP="008A1F67">
      <w:pPr>
        <w:jc w:val="center"/>
        <w:rPr>
          <w:sz w:val="28"/>
          <w:szCs w:val="28"/>
        </w:rPr>
      </w:pPr>
    </w:p>
    <w:p w:rsidR="008A1F67" w:rsidRPr="007979B9" w:rsidRDefault="008A1F67" w:rsidP="008A1F6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8A1F67" w:rsidRPr="003D11A2" w:rsidRDefault="008A1F67" w:rsidP="008A1F67">
      <w:pPr>
        <w:rPr>
          <w:b/>
          <w:sz w:val="28"/>
          <w:szCs w:val="28"/>
        </w:rPr>
      </w:pPr>
    </w:p>
    <w:p w:rsidR="008A1F67" w:rsidRPr="006626DE" w:rsidRDefault="00FD0078" w:rsidP="008A1F67">
      <w:pPr>
        <w:rPr>
          <w:sz w:val="28"/>
          <w:szCs w:val="28"/>
        </w:rPr>
      </w:pPr>
      <w:r>
        <w:rPr>
          <w:sz w:val="28"/>
          <w:szCs w:val="28"/>
        </w:rPr>
        <w:t>«09</w:t>
      </w:r>
      <w:r w:rsidR="008A1F67" w:rsidRPr="006626DE">
        <w:rPr>
          <w:sz w:val="28"/>
          <w:szCs w:val="28"/>
        </w:rPr>
        <w:t>»</w:t>
      </w:r>
      <w:r>
        <w:rPr>
          <w:sz w:val="28"/>
          <w:szCs w:val="28"/>
        </w:rPr>
        <w:t xml:space="preserve">   марта </w:t>
      </w:r>
      <w:r w:rsidR="008A1F67" w:rsidRPr="006626DE">
        <w:rPr>
          <w:sz w:val="28"/>
          <w:szCs w:val="28"/>
        </w:rPr>
        <w:t>2017</w:t>
      </w:r>
      <w:r w:rsidR="008A1F6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8A1F67" w:rsidRPr="006626DE">
        <w:rPr>
          <w:sz w:val="28"/>
          <w:szCs w:val="28"/>
        </w:rPr>
        <w:t xml:space="preserve">с. Маганск             </w:t>
      </w:r>
      <w:r w:rsidR="008A1F6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 14</w:t>
      </w:r>
    </w:p>
    <w:p w:rsidR="008A1F67" w:rsidRPr="006626DE" w:rsidRDefault="008A1F67" w:rsidP="008A1F67">
      <w:pPr>
        <w:rPr>
          <w:sz w:val="28"/>
          <w:szCs w:val="28"/>
        </w:rPr>
      </w:pPr>
    </w:p>
    <w:p w:rsidR="008A1F67" w:rsidRDefault="008A1F67" w:rsidP="008A1F67">
      <w:pPr>
        <w:ind w:right="4855"/>
      </w:pPr>
    </w:p>
    <w:p w:rsidR="008A1F67" w:rsidRPr="00947197" w:rsidRDefault="008A1F67" w:rsidP="008A1F67">
      <w:pPr>
        <w:ind w:right="4855"/>
        <w:rPr>
          <w:sz w:val="28"/>
          <w:szCs w:val="28"/>
        </w:rPr>
      </w:pPr>
      <w:r w:rsidRPr="00947197">
        <w:rPr>
          <w:sz w:val="28"/>
          <w:szCs w:val="28"/>
        </w:rPr>
        <w:t>О внесении изменений в план-график закупок  на 2</w:t>
      </w:r>
      <w:r>
        <w:rPr>
          <w:sz w:val="28"/>
          <w:szCs w:val="28"/>
        </w:rPr>
        <w:t>017</w:t>
      </w:r>
      <w:r w:rsidRPr="00947197">
        <w:rPr>
          <w:sz w:val="28"/>
          <w:szCs w:val="28"/>
        </w:rPr>
        <w:t xml:space="preserve"> год</w:t>
      </w:r>
    </w:p>
    <w:p w:rsidR="008A1F67" w:rsidRDefault="008A1F67" w:rsidP="008A1F67">
      <w:pPr>
        <w:ind w:right="4855"/>
      </w:pPr>
    </w:p>
    <w:p w:rsidR="008A1F67" w:rsidRDefault="008A1F67" w:rsidP="008A1F67">
      <w:pPr>
        <w:ind w:right="4855"/>
      </w:pPr>
    </w:p>
    <w:p w:rsidR="008A1F67" w:rsidRPr="00804CAF" w:rsidRDefault="008A1F67" w:rsidP="008A1F67">
      <w:pPr>
        <w:ind w:left="360"/>
        <w:jc w:val="both"/>
        <w:outlineLvl w:val="0"/>
        <w:rPr>
          <w:sz w:val="28"/>
          <w:szCs w:val="28"/>
        </w:rPr>
      </w:pPr>
      <w:r>
        <w:t xml:space="preserve">           </w:t>
      </w:r>
      <w:proofErr w:type="gramStart"/>
      <w:r w:rsidRPr="00F808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ч. 2 ст. 112 </w:t>
      </w:r>
      <w:r w:rsidRPr="00F808E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F808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F808EF">
        <w:rPr>
          <w:sz w:val="28"/>
          <w:szCs w:val="28"/>
        </w:rPr>
        <w:t>от</w:t>
      </w:r>
      <w:r w:rsidRPr="00F808EF">
        <w:rPr>
          <w:rStyle w:val="apple-converted-space"/>
          <w:caps/>
          <w:spacing w:val="15"/>
          <w:sz w:val="28"/>
          <w:szCs w:val="28"/>
          <w:shd w:val="clear" w:color="auto" w:fill="FFFFFF"/>
        </w:rPr>
        <w:t xml:space="preserve"> </w:t>
      </w:r>
      <w:r w:rsidRPr="00F808EF">
        <w:rPr>
          <w:caps/>
          <w:spacing w:val="15"/>
          <w:sz w:val="28"/>
          <w:szCs w:val="28"/>
          <w:shd w:val="clear" w:color="auto" w:fill="FFFFFF"/>
        </w:rPr>
        <w:t>05.04.2013 № 44-ФЗ</w:t>
      </w:r>
      <w:r w:rsidRPr="00F808EF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п. 15 примечаний к форме планов-графиков размещения заказов на поставки товаров, выполнение работ, оказание услуг для нужд заказчиков, утвержденной Приказом Минэкономразвития России № 761, </w:t>
      </w:r>
      <w:r w:rsidRPr="00F808E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Маганского сельского Совета депутатов от 07.07.2017 г. № 27-2Р «</w:t>
      </w:r>
      <w:r w:rsidRPr="00804CAF">
        <w:rPr>
          <w:sz w:val="28"/>
          <w:szCs w:val="28"/>
        </w:rPr>
        <w:t>О</w:t>
      </w:r>
      <w:proofErr w:type="gramEnd"/>
      <w:r w:rsidRPr="00804CAF">
        <w:rPr>
          <w:sz w:val="28"/>
          <w:szCs w:val="28"/>
        </w:rPr>
        <w:t xml:space="preserve"> внесении изменений в решение Маганского сельского Совета депутатов № 22-1Р от 26.12.2016г. «О бюджете Маганского сельсовета  на 2017 год и плановый период 2018-2019 годов»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целях надлежащего осуществления закупок для муниципальных нужд, руководствуясь </w:t>
      </w:r>
      <w:r w:rsidRPr="00F808E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Маганского</w:t>
      </w:r>
      <w:r w:rsidRPr="00F808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РАСПОРЯЖАЮСЬ:</w:t>
      </w:r>
    </w:p>
    <w:p w:rsidR="008A1F67" w:rsidRPr="0089472F" w:rsidRDefault="008A1F67" w:rsidP="008A1F67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472F">
        <w:rPr>
          <w:sz w:val="28"/>
          <w:szCs w:val="28"/>
        </w:rPr>
        <w:t xml:space="preserve">нести изменения  в план график </w:t>
      </w:r>
      <w:r>
        <w:rPr>
          <w:sz w:val="28"/>
          <w:szCs w:val="28"/>
        </w:rPr>
        <w:t xml:space="preserve"> размещения заказов на поставки товаров, выполнение работ, оказание услуг для нужд  муниципального образования 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сельсовет</w:t>
      </w:r>
      <w:r w:rsidRPr="0089472F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 xml:space="preserve">(далее план-график), утвержденный распоряжением № 5 от 25.01.2017: </w:t>
      </w:r>
    </w:p>
    <w:p w:rsidR="008A1F67" w:rsidRDefault="008A1F67" w:rsidP="008A1F6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1.1. На сумму краевой субсидии в размере 636 370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A1F67" w:rsidRDefault="008A1F67" w:rsidP="008A1F6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04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4F89">
        <w:rPr>
          <w:sz w:val="28"/>
          <w:szCs w:val="28"/>
        </w:rPr>
        <w:t xml:space="preserve">На сумму </w:t>
      </w:r>
      <w:proofErr w:type="spellStart"/>
      <w:r w:rsidRPr="00004F89">
        <w:rPr>
          <w:sz w:val="28"/>
          <w:szCs w:val="28"/>
        </w:rPr>
        <w:t>софинансирования</w:t>
      </w:r>
      <w:proofErr w:type="spellEnd"/>
      <w:r w:rsidRPr="00004F89">
        <w:rPr>
          <w:sz w:val="28"/>
          <w:szCs w:val="28"/>
        </w:rPr>
        <w:t xml:space="preserve"> из местного бюджета в размере </w:t>
      </w:r>
      <w:r>
        <w:rPr>
          <w:sz w:val="28"/>
          <w:szCs w:val="28"/>
        </w:rPr>
        <w:t>12 690,00</w:t>
      </w:r>
    </w:p>
    <w:p w:rsidR="008A1F67" w:rsidRPr="00004F89" w:rsidRDefault="008A1F67" w:rsidP="008A1F67">
      <w:pPr>
        <w:ind w:right="-5"/>
        <w:jc w:val="both"/>
        <w:rPr>
          <w:sz w:val="28"/>
          <w:szCs w:val="28"/>
        </w:rPr>
      </w:pPr>
      <w:r w:rsidRPr="00004F89">
        <w:rPr>
          <w:sz w:val="28"/>
          <w:szCs w:val="28"/>
        </w:rPr>
        <w:t>рублей.</w:t>
      </w:r>
    </w:p>
    <w:p w:rsidR="008A1F67" w:rsidRPr="00004F89" w:rsidRDefault="008A1F67" w:rsidP="008A1F6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новую редакцию плана-графика с учетом внесенного изменения.</w:t>
      </w:r>
    </w:p>
    <w:p w:rsidR="008A1F67" w:rsidRDefault="008A1F67" w:rsidP="008A1F6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новую редакцию  плана-графика на 2017 год  в  Единой информационной  системе в сети Интернет в установленный срок.</w:t>
      </w:r>
    </w:p>
    <w:p w:rsidR="008A1F67" w:rsidRDefault="008A1F67" w:rsidP="008A1F6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распоряжения оставляю за собой.</w:t>
      </w:r>
    </w:p>
    <w:p w:rsidR="008A1F67" w:rsidRDefault="008A1F67" w:rsidP="008A1F67">
      <w:pPr>
        <w:ind w:right="-5"/>
        <w:jc w:val="both"/>
        <w:rPr>
          <w:sz w:val="28"/>
          <w:szCs w:val="28"/>
        </w:rPr>
      </w:pPr>
      <w:r w:rsidRPr="00804CAF">
        <w:rPr>
          <w:sz w:val="28"/>
          <w:szCs w:val="28"/>
        </w:rPr>
        <w:t>5.</w:t>
      </w:r>
      <w:r>
        <w:rPr>
          <w:sz w:val="28"/>
          <w:szCs w:val="28"/>
        </w:rPr>
        <w:t xml:space="preserve"> Распоряжение вступает в силу с момента подписания.</w:t>
      </w:r>
    </w:p>
    <w:p w:rsidR="008A1F67" w:rsidRDefault="008A1F67" w:rsidP="008A1F67">
      <w:pPr>
        <w:ind w:right="-5"/>
        <w:jc w:val="both"/>
        <w:rPr>
          <w:sz w:val="28"/>
          <w:szCs w:val="28"/>
        </w:rPr>
      </w:pPr>
    </w:p>
    <w:p w:rsidR="008A1F67" w:rsidRDefault="008A1F67" w:rsidP="008A1F67">
      <w:pPr>
        <w:ind w:right="-5"/>
        <w:jc w:val="both"/>
        <w:rPr>
          <w:sz w:val="28"/>
          <w:szCs w:val="28"/>
        </w:rPr>
      </w:pPr>
    </w:p>
    <w:p w:rsidR="008A1F67" w:rsidRDefault="008A1F67" w:rsidP="008A1F6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8A1F67" w:rsidRDefault="008A1F67" w:rsidP="008A1F67">
      <w:pPr>
        <w:ind w:right="-5"/>
        <w:jc w:val="both"/>
        <w:rPr>
          <w:sz w:val="28"/>
          <w:szCs w:val="28"/>
        </w:rPr>
      </w:pPr>
    </w:p>
    <w:p w:rsidR="008A1F67" w:rsidRDefault="008A1F67" w:rsidP="008A1F67">
      <w:pPr>
        <w:ind w:right="-5"/>
        <w:jc w:val="both"/>
        <w:rPr>
          <w:sz w:val="28"/>
          <w:szCs w:val="28"/>
        </w:rPr>
      </w:pPr>
    </w:p>
    <w:p w:rsidR="008A1F67" w:rsidRDefault="008A1F67" w:rsidP="008A1F67"/>
    <w:p w:rsidR="00757D8A" w:rsidRDefault="00757D8A"/>
    <w:sectPr w:rsidR="00757D8A" w:rsidSect="00804CA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1E5F"/>
    <w:multiLevelType w:val="multilevel"/>
    <w:tmpl w:val="78A4AC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D"/>
    <w:rsid w:val="005241FD"/>
    <w:rsid w:val="00757D8A"/>
    <w:rsid w:val="008A1F67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A1F67"/>
  </w:style>
  <w:style w:type="paragraph" w:styleId="a3">
    <w:name w:val="List Paragraph"/>
    <w:basedOn w:val="a"/>
    <w:uiPriority w:val="34"/>
    <w:qFormat/>
    <w:rsid w:val="008A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A1F67"/>
  </w:style>
  <w:style w:type="paragraph" w:styleId="a3">
    <w:name w:val="List Paragraph"/>
    <w:basedOn w:val="a"/>
    <w:uiPriority w:val="34"/>
    <w:qFormat/>
    <w:rsid w:val="008A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2017-07-25T03:41:00Z</cp:lastPrinted>
  <dcterms:created xsi:type="dcterms:W3CDTF">2017-07-25T03:33:00Z</dcterms:created>
  <dcterms:modified xsi:type="dcterms:W3CDTF">2017-08-29T05:36:00Z</dcterms:modified>
</cp:coreProperties>
</file>